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7B" w:rsidRDefault="00962B7B">
      <w:r>
        <w:t>Vážení členové</w:t>
      </w:r>
      <w:r>
        <w:rPr>
          <w:color w:val="FF0000"/>
        </w:rPr>
        <w:t xml:space="preserve"> </w:t>
      </w:r>
      <w:r w:rsidRPr="00382D9A">
        <w:t xml:space="preserve">České menopauzální a andropauzální společnosti </w:t>
      </w:r>
      <w:r>
        <w:t>ČLS JEP</w:t>
      </w:r>
    </w:p>
    <w:p w:rsidR="00962B7B" w:rsidRDefault="00962B7B">
      <w:r>
        <w:t xml:space="preserve">Volební komise ve složení </w:t>
      </w:r>
    </w:p>
    <w:p w:rsidR="00962B7B" w:rsidRDefault="00962B7B" w:rsidP="001516FC">
      <w:r w:rsidRPr="00382D9A">
        <w:t xml:space="preserve">MUDr. Mirka Jonášová    </w:t>
      </w:r>
      <w:r>
        <w:t xml:space="preserve">– předsedkyně VK, </w:t>
      </w:r>
      <w:r w:rsidRPr="00382D9A">
        <w:t xml:space="preserve">MUDr. Antonín Kaprál </w:t>
      </w:r>
      <w:r>
        <w:t xml:space="preserve">, </w:t>
      </w:r>
      <w:r w:rsidRPr="00382D9A">
        <w:t>MUDr. Adam Neumann</w:t>
      </w:r>
    </w:p>
    <w:p w:rsidR="00962B7B" w:rsidRDefault="00962B7B" w:rsidP="001516FC">
      <w:r>
        <w:t xml:space="preserve">na základě kombinovaných (elektronických i korespondenčních) voleb, které proběhly v termínu 10.1. a 24.1. 2020 za účastí  18 oprávněných voličů z 93 členů, vyhlašuje výsledky. </w:t>
      </w:r>
    </w:p>
    <w:p w:rsidR="00962B7B" w:rsidRDefault="00962B7B" w:rsidP="001516FC">
      <w:r>
        <w:t>Zvolení kandidáti do výboru ČMAS (dle počtu získaných hlasů):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153"/>
        <w:gridCol w:w="3071"/>
      </w:tblGrid>
      <w:tr w:rsidR="00962B7B" w:rsidTr="008060C5">
        <w:tc>
          <w:tcPr>
            <w:tcW w:w="2988" w:type="dxa"/>
          </w:tcPr>
          <w:p w:rsidR="00962B7B" w:rsidRDefault="00962B7B" w:rsidP="001516FC">
            <w:r>
              <w:t>Jméno</w:t>
            </w:r>
          </w:p>
        </w:tc>
        <w:tc>
          <w:tcPr>
            <w:tcW w:w="3153" w:type="dxa"/>
          </w:tcPr>
          <w:p w:rsidR="00962B7B" w:rsidRDefault="00962B7B" w:rsidP="001516FC">
            <w:r>
              <w:t>Počet hlasů</w:t>
            </w:r>
          </w:p>
        </w:tc>
        <w:tc>
          <w:tcPr>
            <w:tcW w:w="3071" w:type="dxa"/>
          </w:tcPr>
          <w:p w:rsidR="00962B7B" w:rsidRDefault="00962B7B" w:rsidP="001516FC">
            <w:r>
              <w:t>Souhlas s výkonem funkce</w:t>
            </w:r>
          </w:p>
        </w:tc>
      </w:tr>
      <w:tr w:rsidR="00962B7B" w:rsidTr="008060C5">
        <w:tc>
          <w:tcPr>
            <w:tcW w:w="2988" w:type="dxa"/>
          </w:tcPr>
          <w:p w:rsidR="00962B7B" w:rsidRPr="00FC5936" w:rsidRDefault="00962B7B" w:rsidP="001516FC">
            <w:pPr>
              <w:rPr>
                <w:b/>
                <w:bCs/>
              </w:rPr>
            </w:pPr>
            <w:r w:rsidRPr="00FC5936">
              <w:rPr>
                <w:b/>
                <w:bCs/>
              </w:rPr>
              <w:t xml:space="preserve">Doc. MUDr. Tomáš Fait, Ph.D.       </w:t>
            </w:r>
          </w:p>
        </w:tc>
        <w:tc>
          <w:tcPr>
            <w:tcW w:w="3153" w:type="dxa"/>
          </w:tcPr>
          <w:p w:rsidR="00962B7B" w:rsidRDefault="00962B7B" w:rsidP="001516FC">
            <w:r>
              <w:t>15</w:t>
            </w:r>
          </w:p>
        </w:tc>
        <w:tc>
          <w:tcPr>
            <w:tcW w:w="3071" w:type="dxa"/>
          </w:tcPr>
          <w:p w:rsidR="00962B7B" w:rsidRDefault="00962B7B" w:rsidP="001516FC">
            <w:r>
              <w:t>Ano</w:t>
            </w:r>
          </w:p>
        </w:tc>
      </w:tr>
      <w:tr w:rsidR="00962B7B" w:rsidTr="008060C5">
        <w:tc>
          <w:tcPr>
            <w:tcW w:w="2988" w:type="dxa"/>
          </w:tcPr>
          <w:p w:rsidR="00962B7B" w:rsidRPr="00FC5936" w:rsidRDefault="00962B7B" w:rsidP="001516FC">
            <w:pPr>
              <w:rPr>
                <w:b/>
                <w:bCs/>
              </w:rPr>
            </w:pPr>
            <w:r w:rsidRPr="00FC5936">
              <w:rPr>
                <w:b/>
                <w:bCs/>
              </w:rPr>
              <w:t xml:space="preserve">MUDr. Jaroslav Jeníček, CSc.          </w:t>
            </w:r>
          </w:p>
        </w:tc>
        <w:tc>
          <w:tcPr>
            <w:tcW w:w="3153" w:type="dxa"/>
          </w:tcPr>
          <w:p w:rsidR="00962B7B" w:rsidRDefault="00962B7B" w:rsidP="001516FC">
            <w:r>
              <w:t>11</w:t>
            </w:r>
          </w:p>
        </w:tc>
        <w:tc>
          <w:tcPr>
            <w:tcW w:w="3071" w:type="dxa"/>
          </w:tcPr>
          <w:p w:rsidR="00962B7B" w:rsidRDefault="00962B7B" w:rsidP="001516FC">
            <w:r>
              <w:t>Ano</w:t>
            </w:r>
          </w:p>
        </w:tc>
      </w:tr>
      <w:tr w:rsidR="00962B7B" w:rsidTr="008060C5">
        <w:tc>
          <w:tcPr>
            <w:tcW w:w="2988" w:type="dxa"/>
          </w:tcPr>
          <w:p w:rsidR="00962B7B" w:rsidRPr="00FC5936" w:rsidRDefault="00962B7B" w:rsidP="001516FC">
            <w:pPr>
              <w:rPr>
                <w:b/>
                <w:bCs/>
              </w:rPr>
            </w:pPr>
            <w:r w:rsidRPr="00FC5936">
              <w:rPr>
                <w:b/>
                <w:bCs/>
              </w:rPr>
              <w:t xml:space="preserve">MUDr. Petr Křepelka, Ph.D.            </w:t>
            </w:r>
          </w:p>
        </w:tc>
        <w:tc>
          <w:tcPr>
            <w:tcW w:w="3153" w:type="dxa"/>
          </w:tcPr>
          <w:p w:rsidR="00962B7B" w:rsidRDefault="00962B7B" w:rsidP="001516FC">
            <w:r>
              <w:t>11</w:t>
            </w:r>
          </w:p>
        </w:tc>
        <w:tc>
          <w:tcPr>
            <w:tcW w:w="3071" w:type="dxa"/>
          </w:tcPr>
          <w:p w:rsidR="00962B7B" w:rsidRDefault="00962B7B" w:rsidP="001516FC">
            <w:r>
              <w:t>Ano</w:t>
            </w:r>
          </w:p>
        </w:tc>
      </w:tr>
      <w:tr w:rsidR="00962B7B" w:rsidTr="008060C5">
        <w:tc>
          <w:tcPr>
            <w:tcW w:w="2988" w:type="dxa"/>
          </w:tcPr>
          <w:p w:rsidR="00962B7B" w:rsidRPr="00FC5936" w:rsidRDefault="00962B7B" w:rsidP="001516FC">
            <w:pPr>
              <w:rPr>
                <w:b/>
                <w:bCs/>
              </w:rPr>
            </w:pPr>
            <w:r w:rsidRPr="00FC5936">
              <w:rPr>
                <w:b/>
                <w:bCs/>
              </w:rPr>
              <w:t xml:space="preserve">MUDr. Peter Koliba                            </w:t>
            </w:r>
          </w:p>
        </w:tc>
        <w:tc>
          <w:tcPr>
            <w:tcW w:w="3153" w:type="dxa"/>
          </w:tcPr>
          <w:p w:rsidR="00962B7B" w:rsidRDefault="00962B7B" w:rsidP="001516FC">
            <w:r>
              <w:t>9</w:t>
            </w:r>
          </w:p>
        </w:tc>
        <w:tc>
          <w:tcPr>
            <w:tcW w:w="3071" w:type="dxa"/>
          </w:tcPr>
          <w:p w:rsidR="00962B7B" w:rsidRDefault="00962B7B" w:rsidP="001516FC">
            <w:r>
              <w:t>Ano</w:t>
            </w:r>
          </w:p>
        </w:tc>
      </w:tr>
      <w:tr w:rsidR="00962B7B" w:rsidTr="008060C5">
        <w:tc>
          <w:tcPr>
            <w:tcW w:w="2988" w:type="dxa"/>
          </w:tcPr>
          <w:p w:rsidR="00962B7B" w:rsidRDefault="00962B7B" w:rsidP="001516FC">
            <w:r w:rsidRPr="00FC5936">
              <w:rPr>
                <w:b/>
                <w:bCs/>
              </w:rPr>
              <w:t>Doc. MUDr. Peter</w:t>
            </w:r>
            <w:r w:rsidRPr="00FC5936">
              <w:t xml:space="preserve"> </w:t>
            </w:r>
            <w:r w:rsidRPr="00FC5936">
              <w:rPr>
                <w:b/>
                <w:bCs/>
              </w:rPr>
              <w:t xml:space="preserve">Koliba    </w:t>
            </w:r>
            <w:r>
              <w:t xml:space="preserve">                </w:t>
            </w:r>
          </w:p>
        </w:tc>
        <w:tc>
          <w:tcPr>
            <w:tcW w:w="3153" w:type="dxa"/>
          </w:tcPr>
          <w:p w:rsidR="00962B7B" w:rsidRDefault="00962B7B" w:rsidP="001516FC">
            <w:r>
              <w:t>7</w:t>
            </w:r>
          </w:p>
        </w:tc>
        <w:tc>
          <w:tcPr>
            <w:tcW w:w="3071" w:type="dxa"/>
          </w:tcPr>
          <w:p w:rsidR="00962B7B" w:rsidRDefault="00962B7B" w:rsidP="001516FC">
            <w:r>
              <w:t>Ano</w:t>
            </w:r>
          </w:p>
        </w:tc>
      </w:tr>
    </w:tbl>
    <w:p w:rsidR="00962B7B" w:rsidRDefault="00962B7B" w:rsidP="001516FC"/>
    <w:p w:rsidR="00962B7B" w:rsidRDefault="00962B7B" w:rsidP="001516FC">
      <w:r>
        <w:t>náhradníci: Prof. MUDr. Josef Donát, DrSc., MUDr. Petr Kovář,</w:t>
      </w:r>
    </w:p>
    <w:p w:rsidR="00962B7B" w:rsidRDefault="00962B7B" w:rsidP="001516FC">
      <w:r>
        <w:t>Zvolení kandidáti do Revizní komise ČMAS (dle počtu získaných hlasů)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962B7B" w:rsidTr="008060C5">
        <w:tc>
          <w:tcPr>
            <w:tcW w:w="3070" w:type="dxa"/>
          </w:tcPr>
          <w:p w:rsidR="00962B7B" w:rsidRDefault="00962B7B" w:rsidP="001516FC">
            <w:r>
              <w:t>Jméno</w:t>
            </w:r>
          </w:p>
        </w:tc>
        <w:tc>
          <w:tcPr>
            <w:tcW w:w="3071" w:type="dxa"/>
          </w:tcPr>
          <w:p w:rsidR="00962B7B" w:rsidRDefault="00962B7B" w:rsidP="001516FC">
            <w:r>
              <w:t>Počet hlasů</w:t>
            </w:r>
          </w:p>
        </w:tc>
        <w:tc>
          <w:tcPr>
            <w:tcW w:w="3071" w:type="dxa"/>
          </w:tcPr>
          <w:p w:rsidR="00962B7B" w:rsidRDefault="00962B7B" w:rsidP="001516FC">
            <w:r>
              <w:t>Souhlas s výkonem funkce</w:t>
            </w:r>
          </w:p>
        </w:tc>
      </w:tr>
      <w:tr w:rsidR="00962B7B" w:rsidTr="008060C5">
        <w:tc>
          <w:tcPr>
            <w:tcW w:w="3070" w:type="dxa"/>
          </w:tcPr>
          <w:p w:rsidR="00962B7B" w:rsidRPr="00FC5936" w:rsidRDefault="00962B7B" w:rsidP="001516FC">
            <w:pPr>
              <w:rPr>
                <w:b/>
                <w:bCs/>
              </w:rPr>
            </w:pPr>
            <w:r w:rsidRPr="00FC5936">
              <w:rPr>
                <w:b/>
                <w:bCs/>
              </w:rPr>
              <w:t xml:space="preserve">MUDr. Pavel Turčan, Ph.D. </w:t>
            </w:r>
          </w:p>
        </w:tc>
        <w:tc>
          <w:tcPr>
            <w:tcW w:w="3071" w:type="dxa"/>
          </w:tcPr>
          <w:p w:rsidR="00962B7B" w:rsidRDefault="00962B7B" w:rsidP="001516FC">
            <w:r>
              <w:t>6</w:t>
            </w:r>
          </w:p>
        </w:tc>
        <w:tc>
          <w:tcPr>
            <w:tcW w:w="3071" w:type="dxa"/>
          </w:tcPr>
          <w:p w:rsidR="00962B7B" w:rsidRDefault="00962B7B" w:rsidP="001516FC">
            <w:r>
              <w:t>Ano</w:t>
            </w:r>
          </w:p>
        </w:tc>
      </w:tr>
      <w:tr w:rsidR="00962B7B" w:rsidTr="008060C5">
        <w:tc>
          <w:tcPr>
            <w:tcW w:w="3070" w:type="dxa"/>
          </w:tcPr>
          <w:p w:rsidR="00962B7B" w:rsidRPr="00F75464" w:rsidRDefault="00962B7B" w:rsidP="001516FC">
            <w:pPr>
              <w:rPr>
                <w:b/>
                <w:bCs/>
              </w:rPr>
            </w:pPr>
            <w:r w:rsidRPr="00F75464">
              <w:rPr>
                <w:b/>
                <w:bCs/>
              </w:rPr>
              <w:t xml:space="preserve">MUDr. Irena Bočková, Ph.D. </w:t>
            </w:r>
          </w:p>
        </w:tc>
        <w:tc>
          <w:tcPr>
            <w:tcW w:w="3071" w:type="dxa"/>
          </w:tcPr>
          <w:p w:rsidR="00962B7B" w:rsidRDefault="00962B7B" w:rsidP="001516FC">
            <w:r>
              <w:t>4</w:t>
            </w:r>
          </w:p>
        </w:tc>
        <w:tc>
          <w:tcPr>
            <w:tcW w:w="3071" w:type="dxa"/>
          </w:tcPr>
          <w:p w:rsidR="00962B7B" w:rsidRDefault="00962B7B" w:rsidP="001516FC">
            <w:r>
              <w:t>Ano</w:t>
            </w:r>
          </w:p>
        </w:tc>
      </w:tr>
      <w:tr w:rsidR="00962B7B" w:rsidTr="008060C5">
        <w:tc>
          <w:tcPr>
            <w:tcW w:w="3070" w:type="dxa"/>
          </w:tcPr>
          <w:p w:rsidR="00962B7B" w:rsidRDefault="00962B7B" w:rsidP="001516FC">
            <w:r>
              <w:t>Doc. MUDr. Tomáš Fait, Ph.D.</w:t>
            </w:r>
          </w:p>
        </w:tc>
        <w:tc>
          <w:tcPr>
            <w:tcW w:w="3071" w:type="dxa"/>
          </w:tcPr>
          <w:p w:rsidR="00962B7B" w:rsidRDefault="00962B7B" w:rsidP="001516FC">
            <w:r>
              <w:t>4</w:t>
            </w:r>
          </w:p>
        </w:tc>
        <w:tc>
          <w:tcPr>
            <w:tcW w:w="3071" w:type="dxa"/>
          </w:tcPr>
          <w:p w:rsidR="00962B7B" w:rsidRDefault="00962B7B" w:rsidP="001516FC">
            <w:r>
              <w:t>Ne – je již člen výboru</w:t>
            </w:r>
          </w:p>
        </w:tc>
      </w:tr>
      <w:tr w:rsidR="00962B7B" w:rsidTr="008060C5">
        <w:tc>
          <w:tcPr>
            <w:tcW w:w="3070" w:type="dxa"/>
          </w:tcPr>
          <w:p w:rsidR="00962B7B" w:rsidRDefault="00962B7B" w:rsidP="001516FC">
            <w:r>
              <w:t>MUDr. Peter Koliba</w:t>
            </w:r>
          </w:p>
        </w:tc>
        <w:tc>
          <w:tcPr>
            <w:tcW w:w="3071" w:type="dxa"/>
          </w:tcPr>
          <w:p w:rsidR="00962B7B" w:rsidRDefault="00962B7B" w:rsidP="001516FC">
            <w:r>
              <w:t>4</w:t>
            </w:r>
          </w:p>
        </w:tc>
        <w:tc>
          <w:tcPr>
            <w:tcW w:w="3071" w:type="dxa"/>
          </w:tcPr>
          <w:p w:rsidR="00962B7B" w:rsidRDefault="00962B7B" w:rsidP="001516FC">
            <w:r>
              <w:t>Ne – je již člen výboru</w:t>
            </w:r>
          </w:p>
        </w:tc>
      </w:tr>
      <w:tr w:rsidR="00962B7B" w:rsidTr="008060C5">
        <w:tc>
          <w:tcPr>
            <w:tcW w:w="3070" w:type="dxa"/>
          </w:tcPr>
          <w:p w:rsidR="00962B7B" w:rsidRPr="00FC5936" w:rsidRDefault="00962B7B" w:rsidP="001516FC">
            <w:pPr>
              <w:rPr>
                <w:b/>
                <w:bCs/>
              </w:rPr>
            </w:pPr>
            <w:r w:rsidRPr="00FC5936">
              <w:rPr>
                <w:b/>
                <w:bCs/>
              </w:rPr>
              <w:t>MUDr. Petr Jureček</w:t>
            </w:r>
          </w:p>
        </w:tc>
        <w:tc>
          <w:tcPr>
            <w:tcW w:w="3071" w:type="dxa"/>
          </w:tcPr>
          <w:p w:rsidR="00962B7B" w:rsidRDefault="00962B7B" w:rsidP="001516FC">
            <w:r>
              <w:t>3</w:t>
            </w:r>
          </w:p>
        </w:tc>
        <w:tc>
          <w:tcPr>
            <w:tcW w:w="3071" w:type="dxa"/>
          </w:tcPr>
          <w:p w:rsidR="00962B7B" w:rsidRDefault="00962B7B" w:rsidP="001516FC">
            <w:r>
              <w:t>Ano</w:t>
            </w:r>
          </w:p>
        </w:tc>
      </w:tr>
    </w:tbl>
    <w:p w:rsidR="00962B7B" w:rsidRDefault="00962B7B">
      <w:bookmarkStart w:id="0" w:name="_GoBack"/>
      <w:bookmarkEnd w:id="0"/>
      <w:r>
        <w:t>náhradník:  MUDr. Vladislav Borovanský, prof. MUDr. Josef Donát, Dr.Sc.</w:t>
      </w:r>
    </w:p>
    <w:p w:rsidR="00962B7B" w:rsidRDefault="00962B7B" w:rsidP="004939BA">
      <w:r>
        <w:t>Gratuluji Vám k Vaší volbě</w:t>
      </w:r>
    </w:p>
    <w:p w:rsidR="00962B7B" w:rsidRDefault="00962B7B" w:rsidP="00BB321B">
      <w:pPr>
        <w:jc w:val="center"/>
      </w:pPr>
    </w:p>
    <w:p w:rsidR="00962B7B" w:rsidRDefault="00962B7B" w:rsidP="00BB321B">
      <w:pPr>
        <w:jc w:val="center"/>
      </w:pPr>
    </w:p>
    <w:p w:rsidR="00962B7B" w:rsidRPr="00382D9A" w:rsidRDefault="00962B7B" w:rsidP="00BB321B">
      <w:pPr>
        <w:jc w:val="center"/>
      </w:pPr>
      <w:r w:rsidRPr="00382D9A">
        <w:t>MUDr. Mirka Jonášová</w:t>
      </w:r>
    </w:p>
    <w:p w:rsidR="00962B7B" w:rsidRDefault="00962B7B" w:rsidP="00BB321B">
      <w:pPr>
        <w:jc w:val="center"/>
      </w:pPr>
      <w:r>
        <w:t>předsedkyně volební komise</w:t>
      </w:r>
    </w:p>
    <w:p w:rsidR="00962B7B" w:rsidRPr="00BB321B" w:rsidRDefault="00962B7B" w:rsidP="00FC5936">
      <w:r>
        <w:t>Praha, 4. 2. 2020</w:t>
      </w:r>
    </w:p>
    <w:sectPr w:rsidR="00962B7B" w:rsidRPr="00BB321B" w:rsidSect="000C3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62D"/>
    <w:rsid w:val="000A0E6A"/>
    <w:rsid w:val="000C3BE2"/>
    <w:rsid w:val="001516FC"/>
    <w:rsid w:val="002E1C5D"/>
    <w:rsid w:val="002F0F1A"/>
    <w:rsid w:val="00347AFA"/>
    <w:rsid w:val="00382D9A"/>
    <w:rsid w:val="003E1E30"/>
    <w:rsid w:val="004939BA"/>
    <w:rsid w:val="004F47DB"/>
    <w:rsid w:val="005D762D"/>
    <w:rsid w:val="008060C5"/>
    <w:rsid w:val="00962B7B"/>
    <w:rsid w:val="009C0CD7"/>
    <w:rsid w:val="00A90FDE"/>
    <w:rsid w:val="00BB321B"/>
    <w:rsid w:val="00BD122B"/>
    <w:rsid w:val="00C82B96"/>
    <w:rsid w:val="00CA6B28"/>
    <w:rsid w:val="00F75464"/>
    <w:rsid w:val="00FC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B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1516FC"/>
    <w:pPr>
      <w:spacing w:after="200" w:line="276" w:lineRule="auto"/>
    </w:pPr>
    <w:rPr>
      <w:rFonts w:eastAsia="Times New Roman"/>
      <w:sz w:val="20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180</Words>
  <Characters>1068</Characters>
  <Application>Microsoft Office Outlook</Application>
  <DocSecurity>0</DocSecurity>
  <Lines>0</Lines>
  <Paragraphs>0</Paragraphs>
  <ScaleCrop>false</ScaleCrop>
  <Company>CLS JEP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členové České menopauzální a andropauzální společnosti ČLS JEP</dc:title>
  <dc:subject/>
  <dc:creator>Sekretariat Cls</dc:creator>
  <cp:keywords/>
  <dc:description/>
  <cp:lastModifiedBy>Servis</cp:lastModifiedBy>
  <cp:revision>4</cp:revision>
  <cp:lastPrinted>2020-02-04T12:17:00Z</cp:lastPrinted>
  <dcterms:created xsi:type="dcterms:W3CDTF">2020-01-30T14:48:00Z</dcterms:created>
  <dcterms:modified xsi:type="dcterms:W3CDTF">2020-02-05T11:48:00Z</dcterms:modified>
</cp:coreProperties>
</file>